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bCs/>
          <w:color w:val="auto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color w:val="auto"/>
          <w:sz w:val="44"/>
          <w:szCs w:val="44"/>
        </w:rPr>
        <w:t>202</w:t>
      </w:r>
      <w:r>
        <w:rPr>
          <w:rFonts w:ascii="仿宋" w:hAnsi="仿宋" w:eastAsia="仿宋" w:cs="仿宋"/>
          <w:b/>
          <w:bCs/>
          <w:color w:val="auto"/>
          <w:sz w:val="44"/>
          <w:szCs w:val="44"/>
        </w:rPr>
        <w:t>2</w:t>
      </w:r>
      <w:r>
        <w:rPr>
          <w:rFonts w:hint="eastAsia" w:ascii="仿宋" w:hAnsi="仿宋" w:eastAsia="仿宋" w:cs="仿宋"/>
          <w:b/>
          <w:bCs/>
          <w:color w:val="auto"/>
          <w:sz w:val="44"/>
          <w:szCs w:val="44"/>
        </w:rPr>
        <w:t>年全国职业院校技能大赛</w:t>
      </w:r>
    </w:p>
    <w:p>
      <w:pPr>
        <w:spacing w:line="480" w:lineRule="exact"/>
        <w:jc w:val="center"/>
        <w:rPr>
          <w:rFonts w:ascii="仿宋" w:hAnsi="仿宋" w:eastAsia="仿宋"/>
          <w:color w:val="auto"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color w:val="auto"/>
          <w:sz w:val="44"/>
          <w:szCs w:val="44"/>
        </w:rPr>
        <w:t>养老服务技能赛项 赛题</w:t>
      </w:r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lang w:val="en-US" w:eastAsia="zh-Hans"/>
        </w:rPr>
        <w:t>六</w:t>
      </w:r>
    </w:p>
    <w:p>
      <w:pP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</w:p>
    <w:p>
      <w:pP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社区居家场景</w:t>
      </w:r>
    </w:p>
    <w:p>
      <w:pPr>
        <w:pStyle w:val="9"/>
        <w:framePr w:wrap="auto" w:vAnchor="margin" w:hAnchor="text" w:yAlign="inline"/>
        <w:spacing w:line="360" w:lineRule="auto"/>
        <w:ind w:firstLine="560"/>
        <w:rPr>
          <w:rFonts w:hint="eastAsia" w:ascii="仿宋" w:hAnsi="仿宋" w:eastAsia="仿宋" w:cs="Times New Roman"/>
          <w:color w:val="auto"/>
          <w:sz w:val="28"/>
          <w:szCs w:val="28"/>
        </w:rPr>
      </w:pPr>
      <w:r>
        <w:rPr>
          <w:rFonts w:hint="default" w:ascii="仿宋" w:hAnsi="仿宋" w:eastAsia="仿宋" w:cs="Times New Roman"/>
          <w:color w:val="auto"/>
          <w:sz w:val="28"/>
          <w:szCs w:val="28"/>
          <w:lang w:eastAsia="zh-Hans"/>
        </w:rPr>
        <w:t>唐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Hans"/>
        </w:rPr>
        <w:t>志国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，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Hans"/>
        </w:rPr>
        <w:t>男</w:t>
      </w:r>
      <w:r>
        <w:rPr>
          <w:rFonts w:hint="default" w:ascii="仿宋" w:hAnsi="仿宋" w:eastAsia="仿宋" w:cs="Times New Roman"/>
          <w:color w:val="auto"/>
          <w:sz w:val="28"/>
          <w:szCs w:val="28"/>
          <w:lang w:eastAsia="zh-Hans"/>
        </w:rPr>
        <w:t>，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81岁，现居住在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Hans"/>
        </w:rPr>
        <w:t>同德里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小区12栋302室，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Hans"/>
        </w:rPr>
        <w:t>因家庭照护困难</w:t>
      </w:r>
      <w:r>
        <w:rPr>
          <w:rFonts w:hint="default" w:ascii="仿宋" w:hAnsi="仿宋" w:eastAsia="仿宋" w:cs="Times New Roman"/>
          <w:color w:val="auto"/>
          <w:sz w:val="28"/>
          <w:szCs w:val="28"/>
          <w:lang w:eastAsia="zh-Hans"/>
        </w:rPr>
        <w:t>，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现由康泰康养院实施居家照护。</w:t>
      </w:r>
    </w:p>
    <w:p>
      <w:pPr>
        <w:pStyle w:val="9"/>
        <w:framePr w:wrap="auto" w:vAnchor="margin" w:hAnchor="text" w:yAlign="inline"/>
        <w:spacing w:line="360" w:lineRule="auto"/>
        <w:ind w:firstLine="560"/>
        <w:rPr>
          <w:rFonts w:hint="eastAsia" w:ascii="仿宋" w:hAnsi="仿宋" w:eastAsia="仿宋" w:cs="Times New Roman"/>
          <w:b/>
          <w:bCs/>
          <w:color w:val="auto"/>
          <w:sz w:val="28"/>
          <w:szCs w:val="28"/>
          <w:lang w:val="en-US" w:eastAsia="zh-Hans"/>
        </w:rPr>
      </w:pP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lang w:val="en-US" w:eastAsia="zh-Hans"/>
        </w:rPr>
        <w:t>【基本信息】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1"/>
        <w:textAlignment w:val="auto"/>
        <w:rPr>
          <w:rFonts w:hint="eastAsia" w:ascii="仿宋" w:hAnsi="仿宋" w:eastAsia="仿宋" w:cs="Times New Roman"/>
          <w:color w:val="auto"/>
          <w:sz w:val="28"/>
          <w:szCs w:val="28"/>
        </w:rPr>
      </w:pPr>
      <w:bookmarkStart w:id="0" w:name="_GoBack"/>
      <w:r>
        <w:rPr>
          <w:rFonts w:hint="eastAsia" w:ascii="仿宋" w:hAnsi="仿宋" w:eastAsia="仿宋" w:cs="Times New Roman"/>
          <w:color w:val="auto"/>
          <w:sz w:val="28"/>
          <w:szCs w:val="28"/>
        </w:rPr>
        <w:t>出生年月：194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年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月；身高17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cm；体重6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公斤；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1"/>
        <w:textAlignment w:val="auto"/>
        <w:rPr>
          <w:rFonts w:hint="eastAsia"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文化程度：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Hans"/>
        </w:rPr>
        <w:t>大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学；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婚姻：丧偶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1"/>
        <w:textAlignment w:val="auto"/>
        <w:rPr>
          <w:rFonts w:hint="default" w:ascii="仿宋" w:hAnsi="仿宋" w:eastAsia="仿宋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经济状况：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Hans"/>
        </w:rPr>
        <w:t>退休金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8000元/月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1"/>
        <w:textAlignment w:val="auto"/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兴趣爱好：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下象棋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1"/>
        <w:textAlignment w:val="auto"/>
        <w:rPr>
          <w:rFonts w:hint="eastAsia"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饮食喜好：喜喝小米粥</w:t>
      </w:r>
      <w:bookmarkEnd w:id="0"/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1"/>
        <w:textAlignment w:val="auto"/>
        <w:rPr>
          <w:rFonts w:hint="eastAsia"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性格特点：开朗热情、幽默、喜交流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1"/>
        <w:textAlignment w:val="auto"/>
        <w:rPr>
          <w:rFonts w:hint="eastAsia" w:ascii="仿宋" w:hAnsi="仿宋" w:eastAsia="仿宋" w:cs="Times New Roman"/>
          <w:color w:val="auto"/>
          <w:sz w:val="28"/>
          <w:szCs w:val="28"/>
          <w:lang w:val="en-US" w:eastAsia="zh-Hans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工作经历：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Hans"/>
        </w:rPr>
        <w:t>机关单位退休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1"/>
        <w:textAlignment w:val="auto"/>
        <w:rPr>
          <w:rFonts w:hint="eastAsia"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Hans"/>
        </w:rPr>
        <w:t>家庭状况：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1个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Hans"/>
        </w:rPr>
        <w:t>女儿</w:t>
      </w:r>
      <w:r>
        <w:rPr>
          <w:rFonts w:hint="default" w:ascii="仿宋" w:hAnsi="仿宋" w:eastAsia="仿宋" w:cs="Times New Roman"/>
          <w:color w:val="auto"/>
          <w:sz w:val="28"/>
          <w:szCs w:val="28"/>
          <w:lang w:eastAsia="zh-Hans"/>
        </w:rPr>
        <w:t>、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Hans"/>
        </w:rPr>
        <w:t>个儿子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，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Hans"/>
        </w:rPr>
        <w:t>均在本地，工作稳定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1"/>
        <w:textAlignment w:val="auto"/>
        <w:rPr>
          <w:rFonts w:hint="eastAsia" w:ascii="仿宋" w:hAnsi="仿宋" w:eastAsia="仿宋" w:cs="Times New Roman"/>
          <w:color w:val="auto"/>
          <w:sz w:val="28"/>
          <w:szCs w:val="28"/>
          <w:lang w:val="zh-TW" w:eastAsia="zh-TW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lang w:val="zh-TW" w:eastAsia="zh-TW"/>
        </w:rPr>
        <w:t>既往病史：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zh-TW" w:eastAsia="zh-CN"/>
        </w:rPr>
        <w:t>高血压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20年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zh-TW" w:eastAsia="zh-CN"/>
        </w:rPr>
        <w:t>，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老慢支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15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zh-TW" w:eastAsia="zh-TW"/>
        </w:rPr>
        <w:t>年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，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zh-TW"/>
        </w:rPr>
        <w:t>“脑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zh-TW" w:eastAsia="zh-CN"/>
        </w:rPr>
        <w:t>梗死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zh-TW"/>
        </w:rPr>
        <w:t>”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zh-TW" w:eastAsia="zh-CN"/>
        </w:rPr>
        <w:t>后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zh-TW"/>
        </w:rPr>
        <w:t>2个月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1"/>
        <w:textAlignment w:val="auto"/>
        <w:rPr>
          <w:rFonts w:hint="eastAsia" w:ascii="仿宋" w:hAnsi="仿宋" w:eastAsia="仿宋" w:cs="Times New Roman"/>
          <w:color w:val="auto"/>
          <w:sz w:val="28"/>
          <w:szCs w:val="28"/>
          <w:lang w:val="zh-TW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lang w:val="zh-TW"/>
        </w:rPr>
        <w:t>目前状况：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1"/>
        <w:textAlignment w:val="auto"/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</w:pPr>
      <w:r>
        <w:rPr>
          <w:rFonts w:hint="default" w:ascii="仿宋" w:hAnsi="仿宋" w:eastAsia="仿宋" w:cs="Times New Roman"/>
          <w:color w:val="auto"/>
          <w:sz w:val="28"/>
          <w:szCs w:val="28"/>
          <w:lang w:eastAsia="zh-CN"/>
        </w:rPr>
        <w:t>唐爷爷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出院后入住儿子家中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右侧肢体活动良好，左侧肢体活动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稍差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，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能在床旁坐起，自行缓慢行走，但左下肢轻度足下垂，影响行走和站立，老人很着急，目前正在康复师指导下以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弹力足踝矫形器进行矫正，并以辅具训练下肢肌力。</w:t>
      </w:r>
    </w:p>
    <w:p>
      <w:pPr>
        <w:pStyle w:val="9"/>
        <w:framePr w:wrap="auto" w:vAnchor="margin" w:hAnchor="text" w:yAlign="inline"/>
        <w:spacing w:line="360" w:lineRule="auto"/>
        <w:ind w:firstLine="560"/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上午9:00护理员李凤协助老年人穿脱弹力足踝矫形器；11:00老人自行行走训练时没抓稳扶手不慎跌倒，实施现场处理；下午15:00按康复计划利用简易辅具指导老年人下肢肌力训练。护理员根据老人近期情况进一步改进持续照护计划。</w:t>
      </w: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2" w:firstLineChars="200"/>
        <w:rPr>
          <w:rFonts w:hint="eastAsia" w:ascii="仿宋" w:hAnsi="仿宋" w:eastAsia="仿宋" w:cs="仿宋_GB2312"/>
          <w:b/>
          <w:bCs/>
          <w:color w:val="auto"/>
          <w:sz w:val="28"/>
          <w:szCs w:val="28"/>
        </w:rPr>
      </w:pP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2" w:firstLineChars="200"/>
        <w:rPr>
          <w:rFonts w:hint="eastAsia" w:ascii="仿宋" w:hAnsi="仿宋" w:eastAsia="仿宋" w:cs="仿宋_GB2312"/>
          <w:b/>
          <w:bCs/>
          <w:color w:val="auto"/>
          <w:sz w:val="28"/>
          <w:szCs w:val="28"/>
        </w:rPr>
      </w:pP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2" w:firstLineChars="200"/>
        <w:rPr>
          <w:rFonts w:ascii="仿宋" w:hAnsi="仿宋" w:eastAsia="仿宋" w:cs="仿宋_GB2312"/>
          <w:b/>
          <w:bCs/>
          <w:color w:val="auto"/>
          <w:sz w:val="28"/>
          <w:szCs w:val="28"/>
          <w:lang w:val="zh-TW"/>
        </w:rPr>
      </w:pPr>
      <w:r>
        <w:rPr>
          <w:rFonts w:hint="eastAsia" w:ascii="仿宋" w:hAnsi="仿宋" w:eastAsia="仿宋" w:cs="仿宋_GB2312"/>
          <w:b/>
          <w:bCs/>
          <w:color w:val="auto"/>
          <w:sz w:val="28"/>
          <w:szCs w:val="28"/>
        </w:rPr>
        <w:t>【</w:t>
      </w:r>
      <w:r>
        <w:rPr>
          <w:rFonts w:hint="eastAsia" w:ascii="仿宋" w:hAnsi="仿宋" w:eastAsia="仿宋" w:cs="仿宋_GB2312"/>
          <w:b/>
          <w:bCs/>
          <w:color w:val="auto"/>
          <w:sz w:val="28"/>
          <w:szCs w:val="28"/>
          <w:lang w:val="zh-TW"/>
        </w:rPr>
        <w:t>参赛选手任务】</w:t>
      </w: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0" w:firstLineChars="200"/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  <w:t>1.请根据案例完成生活照护模块实践操作任务</w:t>
      </w: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0" w:firstLineChars="200"/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  <w:t>2.请根据案例完成基础照护模块实践操作任务</w:t>
      </w: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0" w:firstLineChars="200"/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  <w:t>3.请根据案例完成康复服务模块实践操作任务</w:t>
      </w: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0" w:firstLineChars="200"/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  <w:t>4.请根据案例完成老年人持续改进照护计划</w:t>
      </w: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2" w:firstLineChars="200"/>
        <w:rPr>
          <w:rFonts w:hint="eastAsia" w:ascii="仿宋" w:hAnsi="仿宋" w:eastAsia="仿宋" w:cs="仿宋_GB2312"/>
          <w:b/>
          <w:bCs/>
          <w:color w:val="auto"/>
          <w:sz w:val="28"/>
          <w:szCs w:val="28"/>
        </w:rPr>
      </w:pP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2" w:firstLineChars="200"/>
        <w:rPr>
          <w:rFonts w:ascii="仿宋" w:hAnsi="仿宋" w:eastAsia="仿宋" w:cs="仿宋_GB2312"/>
          <w:b/>
          <w:bCs/>
          <w:color w:val="auto"/>
          <w:sz w:val="28"/>
          <w:szCs w:val="28"/>
          <w:lang w:val="zh-TW" w:eastAsia="zh-TW"/>
        </w:rPr>
      </w:pPr>
      <w:r>
        <w:rPr>
          <w:rFonts w:hint="eastAsia" w:ascii="仿宋" w:hAnsi="仿宋" w:eastAsia="仿宋" w:cs="仿宋_GB2312"/>
          <w:b/>
          <w:bCs/>
          <w:color w:val="auto"/>
          <w:sz w:val="28"/>
          <w:szCs w:val="28"/>
        </w:rPr>
        <w:t>【</w:t>
      </w:r>
      <w:r>
        <w:rPr>
          <w:rFonts w:ascii="仿宋" w:hAnsi="仿宋" w:eastAsia="仿宋" w:cs="仿宋_GB2312"/>
          <w:b/>
          <w:bCs/>
          <w:color w:val="auto"/>
          <w:sz w:val="28"/>
          <w:szCs w:val="28"/>
          <w:lang w:val="zh-TW" w:eastAsia="zh-TW"/>
        </w:rPr>
        <w:t>任务要求</w:t>
      </w:r>
      <w:r>
        <w:rPr>
          <w:rFonts w:hint="eastAsia" w:ascii="仿宋" w:hAnsi="仿宋" w:eastAsia="仿宋" w:cs="仿宋_GB2312"/>
          <w:b/>
          <w:bCs/>
          <w:color w:val="auto"/>
          <w:sz w:val="28"/>
          <w:szCs w:val="28"/>
          <w:lang w:val="zh-TW"/>
        </w:rPr>
        <w:t>】</w:t>
      </w: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0" w:firstLineChars="200"/>
        <w:rPr>
          <w:rFonts w:hint="eastAsia" w:ascii="仿宋" w:hAnsi="仿宋" w:eastAsia="仿宋" w:cs="仿宋_GB2312"/>
          <w:color w:val="auto"/>
          <w:sz w:val="28"/>
          <w:szCs w:val="28"/>
          <w:lang w:val="zh-TW" w:eastAsia="zh-Hans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lang w:val="zh-TW" w:eastAsia="zh-Hans"/>
        </w:rPr>
        <w:t>实际操作模块任务：要求选手尽可能地真实操作，用语言和非语言疏导不良情绪，鼓励、表扬老年人，增强老年人提高生活能力的信心,将沟通交流、安全照护、心理照护、人文关怀、职业安全与保护、健康教育等贯穿于照护服务全过程中。</w:t>
      </w: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0" w:firstLineChars="200"/>
        <w:rPr>
          <w:rFonts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lang w:val="zh-TW" w:eastAsia="zh-Hans"/>
        </w:rPr>
        <w:t>持续改进照护计划：请确定老人目前存在的主要照护问题，制定可行的照护计划，解释措施的依据，并与老人及其家属、其他相关专业人员沟通，保证照护工作的有效性和延续性。</w:t>
      </w:r>
      <w:r>
        <w:rPr>
          <w:rFonts w:ascii="仿宋" w:hAnsi="仿宋" w:eastAsia="仿宋" w:cs="仿宋"/>
          <w:b/>
          <w:bCs/>
          <w:color w:val="auto"/>
          <w:sz w:val="28"/>
          <w:szCs w:val="28"/>
        </w:rPr>
        <w:br w:type="page"/>
      </w:r>
    </w:p>
    <w:p>
      <w:pPr>
        <w:spacing w:line="480" w:lineRule="exact"/>
        <w:ind w:firstLine="562" w:firstLineChars="200"/>
        <w:rPr>
          <w:rFonts w:ascii="仿宋" w:hAnsi="仿宋" w:eastAsia="仿宋" w:cs="仿宋"/>
          <w:b/>
          <w:bCs/>
          <w:color w:val="auto"/>
          <w:sz w:val="28"/>
          <w:szCs w:val="28"/>
        </w:rPr>
      </w:pPr>
    </w:p>
    <w:p>
      <w:pP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养老机构场景</w:t>
      </w:r>
    </w:p>
    <w:p>
      <w:pPr>
        <w:spacing w:line="600" w:lineRule="exact"/>
        <w:ind w:firstLine="560" w:firstLineChars="200"/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zh-TW" w:eastAsia="zh-TW" w:bidi="ar-SA"/>
        </w:rPr>
        <w:t>刘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en-US" w:eastAsia="zh-Hans" w:bidi="ar-SA"/>
        </w:rPr>
        <w:t>广平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zh-TW" w:eastAsia="zh-TW" w:bidi="ar-SA"/>
        </w:rPr>
        <w:t>，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en-US" w:eastAsia="zh-Hans" w:bidi="ar-SA"/>
        </w:rPr>
        <w:t>女</w:t>
      </w:r>
      <w:r>
        <w:rPr>
          <w:rFonts w:hint="default" w:ascii="仿宋" w:hAnsi="仿宋" w:eastAsia="仿宋" w:cs="Times New Roman"/>
          <w:color w:val="auto"/>
          <w:kern w:val="2"/>
          <w:sz w:val="28"/>
          <w:szCs w:val="28"/>
          <w:u w:color="000000"/>
          <w:lang w:eastAsia="zh-Hans" w:bidi="ar-SA"/>
        </w:rPr>
        <w:t>，</w:t>
      </w:r>
      <w:r>
        <w:rPr>
          <w:rFonts w:hint="default" w:ascii="仿宋" w:hAnsi="仿宋" w:eastAsia="仿宋" w:cs="Times New Roman"/>
          <w:color w:val="auto"/>
          <w:kern w:val="2"/>
          <w:sz w:val="28"/>
          <w:szCs w:val="28"/>
          <w:u w:color="000000"/>
          <w:lang w:eastAsia="zh-TW" w:bidi="ar-SA"/>
        </w:rPr>
        <w:t>7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zh-TW" w:eastAsia="zh-TW" w:bidi="ar-SA"/>
        </w:rPr>
        <w:t>4岁，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en-US" w:eastAsia="zh-Hans" w:bidi="ar-SA"/>
        </w:rPr>
        <w:t>因家庭照护困难</w:t>
      </w:r>
      <w:r>
        <w:rPr>
          <w:rFonts w:hint="default" w:ascii="仿宋" w:hAnsi="仿宋" w:eastAsia="仿宋" w:cs="Times New Roman"/>
          <w:color w:val="auto"/>
          <w:kern w:val="2"/>
          <w:sz w:val="28"/>
          <w:szCs w:val="28"/>
          <w:u w:color="000000"/>
          <w:lang w:eastAsia="zh-Hans" w:bidi="ar-SA"/>
        </w:rPr>
        <w:t>，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zh-TW" w:eastAsia="zh-TW" w:bidi="ar-SA"/>
        </w:rPr>
        <w:t>现入住康泰养老护理中心</w:t>
      </w:r>
      <w:r>
        <w:rPr>
          <w:rFonts w:hint="default" w:ascii="仿宋" w:hAnsi="仿宋" w:eastAsia="仿宋" w:cs="Times New Roman"/>
          <w:color w:val="auto"/>
          <w:kern w:val="2"/>
          <w:sz w:val="28"/>
          <w:szCs w:val="28"/>
          <w:u w:color="000000"/>
          <w:lang w:eastAsia="zh-TW" w:bidi="ar-SA"/>
        </w:rPr>
        <w:t>201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en-US" w:eastAsia="zh-Hans" w:bidi="ar-SA"/>
        </w:rPr>
        <w:t>房</w:t>
      </w:r>
      <w:r>
        <w:rPr>
          <w:rFonts w:hint="default" w:ascii="仿宋" w:hAnsi="仿宋" w:eastAsia="仿宋" w:cs="Times New Roman"/>
          <w:color w:val="auto"/>
          <w:kern w:val="2"/>
          <w:sz w:val="28"/>
          <w:szCs w:val="28"/>
          <w:u w:color="000000"/>
          <w:lang w:eastAsia="zh-Hans" w:bidi="ar-SA"/>
        </w:rPr>
        <w:t>3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en-US" w:eastAsia="zh-Hans" w:bidi="ar-SA"/>
        </w:rPr>
        <w:t>床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en-US" w:eastAsia="zh-CN" w:bidi="ar-SA"/>
        </w:rPr>
        <w:t>。</w:t>
      </w:r>
    </w:p>
    <w:p>
      <w:pPr>
        <w:pStyle w:val="9"/>
        <w:framePr w:wrap="auto" w:vAnchor="margin" w:hAnchor="text" w:yAlign="inline"/>
        <w:spacing w:line="360" w:lineRule="auto"/>
        <w:ind w:firstLine="560"/>
        <w:rPr>
          <w:rFonts w:hint="eastAsia" w:ascii="仿宋" w:hAnsi="仿宋" w:eastAsia="仿宋" w:cs="Times New Roman"/>
          <w:b/>
          <w:bCs/>
          <w:color w:val="auto"/>
          <w:sz w:val="28"/>
          <w:szCs w:val="28"/>
          <w:lang w:val="en-US" w:eastAsia="zh-Hans"/>
        </w:rPr>
      </w:pP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lang w:val="en-US" w:eastAsia="zh-Hans"/>
        </w:rPr>
        <w:t>【基本信息】</w:t>
      </w:r>
    </w:p>
    <w:p>
      <w:pPr>
        <w:spacing w:line="600" w:lineRule="exact"/>
        <w:ind w:firstLine="560" w:firstLineChars="200"/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zh-TW" w:eastAsia="zh-TW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zh-TW" w:eastAsia="zh-TW" w:bidi="ar-SA"/>
        </w:rPr>
        <w:t>出生年月：194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en-US" w:eastAsia="zh-CN" w:bidi="ar-SA"/>
        </w:rPr>
        <w:t>8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zh-TW" w:eastAsia="zh-TW" w:bidi="ar-SA"/>
        </w:rPr>
        <w:t>年5月；身高1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en-US" w:eastAsia="zh-CN" w:bidi="ar-SA"/>
        </w:rPr>
        <w:t>59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zh-TW" w:eastAsia="zh-TW" w:bidi="ar-SA"/>
        </w:rPr>
        <w:t>cm；体重6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en-US" w:eastAsia="zh-CN" w:bidi="ar-SA"/>
        </w:rPr>
        <w:t>0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zh-TW" w:eastAsia="zh-TW" w:bidi="ar-SA"/>
        </w:rPr>
        <w:t>公斤；</w:t>
      </w:r>
    </w:p>
    <w:p>
      <w:pPr>
        <w:spacing w:line="600" w:lineRule="exact"/>
        <w:ind w:firstLine="560" w:firstLineChars="200"/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zh-TW" w:eastAsia="zh-TW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zh-TW" w:eastAsia="zh-TW" w:bidi="ar-SA"/>
        </w:rPr>
        <w:t>文化程度：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en-US" w:eastAsia="zh-Hans" w:bidi="ar-SA"/>
        </w:rPr>
        <w:t>大专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en-US" w:eastAsia="zh-CN" w:bidi="ar-SA"/>
        </w:rPr>
        <w:t xml:space="preserve">； 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zh-TW" w:eastAsia="zh-TW" w:bidi="ar-SA"/>
        </w:rPr>
        <w:t>婚姻：已婚</w:t>
      </w:r>
    </w:p>
    <w:p>
      <w:pPr>
        <w:spacing w:line="600" w:lineRule="exact"/>
        <w:ind w:firstLine="560" w:firstLineChars="200"/>
        <w:rPr>
          <w:rFonts w:hint="default" w:ascii="仿宋" w:hAnsi="仿宋" w:eastAsia="仿宋" w:cs="Times New Roman"/>
          <w:color w:val="auto"/>
          <w:kern w:val="2"/>
          <w:sz w:val="28"/>
          <w:szCs w:val="28"/>
          <w:u w:color="000000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zh-TW" w:eastAsia="zh-TW" w:bidi="ar-SA"/>
        </w:rPr>
        <w:t>经济状况：退休金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en-US" w:eastAsia="zh-CN" w:bidi="ar-SA"/>
        </w:rPr>
        <w:t>7500元/月</w:t>
      </w:r>
    </w:p>
    <w:p>
      <w:pPr>
        <w:spacing w:line="600" w:lineRule="exact"/>
        <w:ind w:firstLine="560" w:firstLineChars="200"/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zh-TW" w:eastAsia="zh-TW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zh-TW" w:eastAsia="zh-TW" w:bidi="ar-SA"/>
        </w:rPr>
        <w:t>兴趣爱好：听音乐</w:t>
      </w:r>
    </w:p>
    <w:p>
      <w:pPr>
        <w:spacing w:line="600" w:lineRule="exact"/>
        <w:ind w:firstLine="560" w:firstLineChars="200"/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zh-TW" w:eastAsia="zh-TW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zh-TW" w:eastAsia="zh-TW" w:bidi="ar-SA"/>
        </w:rPr>
        <w:t>饮食喜好：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en-US" w:eastAsia="zh-Hans" w:bidi="ar-SA"/>
        </w:rPr>
        <w:t>甜食</w:t>
      </w:r>
      <w:r>
        <w:rPr>
          <w:rFonts w:hint="default" w:ascii="仿宋" w:hAnsi="仿宋" w:eastAsia="仿宋" w:cs="Times New Roman"/>
          <w:color w:val="auto"/>
          <w:kern w:val="2"/>
          <w:sz w:val="28"/>
          <w:szCs w:val="28"/>
          <w:u w:color="000000"/>
          <w:lang w:eastAsia="zh-Hans" w:bidi="ar-SA"/>
        </w:rPr>
        <w:t>，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zh-TW" w:eastAsia="zh-TW" w:bidi="ar-SA"/>
        </w:rPr>
        <w:t>不喝牛奶</w:t>
      </w:r>
    </w:p>
    <w:p>
      <w:pPr>
        <w:spacing w:line="600" w:lineRule="exact"/>
        <w:ind w:firstLine="560" w:firstLineChars="200"/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zh-TW" w:eastAsia="zh-TW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zh-TW" w:eastAsia="zh-TW" w:bidi="ar-SA"/>
        </w:rPr>
        <w:t>性格特点：待人温和</w:t>
      </w:r>
    </w:p>
    <w:p>
      <w:pPr>
        <w:spacing w:line="600" w:lineRule="exact"/>
        <w:ind w:firstLine="560" w:firstLineChars="200"/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en-US" w:eastAsia="zh-Hans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zh-TW" w:eastAsia="zh-TW" w:bidi="ar-SA"/>
        </w:rPr>
        <w:t>工作经历：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en-US" w:eastAsia="zh-Hans" w:bidi="ar-SA"/>
        </w:rPr>
        <w:t>事业单位退休</w:t>
      </w:r>
    </w:p>
    <w:p>
      <w:pPr>
        <w:spacing w:line="600" w:lineRule="exact"/>
        <w:ind w:firstLine="560" w:firstLineChars="200"/>
        <w:rPr>
          <w:rFonts w:hint="eastAsia" w:ascii="仿宋" w:hAnsi="仿宋" w:eastAsia="仿宋" w:cs="仿宋_GB2312"/>
          <w:color w:val="auto"/>
          <w:kern w:val="2"/>
          <w:sz w:val="28"/>
          <w:szCs w:val="28"/>
          <w:lang w:val="en-US" w:eastAsia="zh-Hans" w:bidi="ar-SA"/>
        </w:rPr>
      </w:pPr>
      <w:r>
        <w:rPr>
          <w:rFonts w:hint="eastAsia" w:ascii="仿宋" w:hAnsi="仿宋" w:eastAsia="仿宋" w:cs="仿宋_GB2312"/>
          <w:color w:val="auto"/>
          <w:kern w:val="2"/>
          <w:sz w:val="28"/>
          <w:szCs w:val="28"/>
          <w:lang w:val="en-US" w:eastAsia="zh-Hans" w:bidi="ar-SA"/>
        </w:rPr>
        <w:t>家庭状况：</w:t>
      </w:r>
      <w:r>
        <w:rPr>
          <w:rFonts w:hint="eastAsia" w:ascii="仿宋" w:hAnsi="仿宋" w:eastAsia="仿宋" w:cs="仿宋_GB2312"/>
          <w:color w:val="auto"/>
          <w:kern w:val="2"/>
          <w:sz w:val="28"/>
          <w:szCs w:val="28"/>
          <w:lang w:val="en-US" w:eastAsia="zh-CN" w:bidi="ar-SA"/>
        </w:rPr>
        <w:t>1</w:t>
      </w:r>
      <w:r>
        <w:rPr>
          <w:rFonts w:hint="eastAsia" w:ascii="仿宋" w:hAnsi="仿宋" w:eastAsia="仿宋" w:cs="仿宋_GB2312"/>
          <w:color w:val="auto"/>
          <w:kern w:val="2"/>
          <w:sz w:val="28"/>
          <w:szCs w:val="28"/>
          <w:lang w:val="en-US" w:eastAsia="zh-Hans" w:bidi="ar-SA"/>
        </w:rPr>
        <w:t>个女儿在外地，工作稳定。老伴每天过来探望</w:t>
      </w:r>
    </w:p>
    <w:p>
      <w:pPr>
        <w:spacing w:line="600" w:lineRule="exact"/>
        <w:ind w:firstLine="560" w:firstLineChars="200"/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zh-TW" w:eastAsia="zh-TW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zh-TW" w:eastAsia="zh-TW" w:bidi="ar-SA"/>
        </w:rPr>
        <w:t>既往病史：高血压病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en-US" w:eastAsia="zh-CN" w:bidi="ar-SA"/>
        </w:rPr>
        <w:t>10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zh-TW" w:eastAsia="zh-TW" w:bidi="ar-SA"/>
        </w:rPr>
        <w:t>年</w:t>
      </w:r>
      <w:r>
        <w:rPr>
          <w:rFonts w:hint="default" w:ascii="仿宋" w:hAnsi="仿宋" w:eastAsia="仿宋" w:cs="Times New Roman"/>
          <w:color w:val="auto"/>
          <w:kern w:val="2"/>
          <w:sz w:val="28"/>
          <w:szCs w:val="28"/>
          <w:u w:color="000000"/>
          <w:lang w:eastAsia="zh-TW" w:bidi="ar-SA"/>
        </w:rPr>
        <w:t>，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eastAsia="zh-CN" w:bidi="ar-SA"/>
        </w:rPr>
        <w:t>脑出血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en-US" w:eastAsia="zh-CN" w:bidi="ar-SA"/>
        </w:rPr>
        <w:t>1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eastAsia="zh-CN" w:bidi="ar-SA"/>
        </w:rPr>
        <w:t>年，认知功能障碍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en-US" w:eastAsia="zh-CN" w:bidi="ar-SA"/>
        </w:rPr>
        <w:t>3个月</w:t>
      </w:r>
    </w:p>
    <w:p>
      <w:pPr>
        <w:pStyle w:val="9"/>
        <w:framePr w:wrap="auto" w:vAnchor="margin" w:hAnchor="text" w:yAlign="inline"/>
        <w:spacing w:line="360" w:lineRule="auto"/>
        <w:ind w:firstLine="560"/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zh-TW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zh-TW" w:eastAsia="zh-CN" w:bidi="ar-SA"/>
        </w:rPr>
        <w:t>目前状况：</w:t>
      </w:r>
    </w:p>
    <w:p>
      <w:pPr>
        <w:pStyle w:val="9"/>
        <w:framePr w:wrap="auto" w:vAnchor="margin" w:hAnchor="text" w:yAlign="inline"/>
        <w:spacing w:line="360" w:lineRule="auto"/>
        <w:ind w:firstLine="560"/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en-US" w:eastAsia="zh-CN" w:bidi="ar-SA"/>
        </w:rPr>
      </w:pPr>
      <w:r>
        <w:rPr>
          <w:rFonts w:hint="default" w:ascii="仿宋" w:hAnsi="仿宋" w:eastAsia="仿宋" w:cs="Times New Roman"/>
          <w:color w:val="auto"/>
          <w:kern w:val="2"/>
          <w:sz w:val="28"/>
          <w:szCs w:val="28"/>
          <w:u w:color="000000"/>
          <w:lang w:eastAsia="zh-TW" w:bidi="ar-SA"/>
        </w:rPr>
        <w:t>刘奶奶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en-US" w:eastAsia="zh-Hans" w:bidi="ar-SA"/>
        </w:rPr>
        <w:t>入住养老机构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en-US" w:eastAsia="zh-CN" w:bidi="ar-SA"/>
        </w:rPr>
        <w:t>半年来，记忆力越来越差</w:t>
      </w:r>
      <w:r>
        <w:rPr>
          <w:rFonts w:hint="default" w:ascii="仿宋" w:hAnsi="仿宋" w:eastAsia="仿宋" w:cs="Times New Roman"/>
          <w:color w:val="auto"/>
          <w:kern w:val="2"/>
          <w:sz w:val="28"/>
          <w:szCs w:val="28"/>
          <w:u w:color="000000"/>
          <w:lang w:eastAsia="zh-CN" w:bidi="ar-SA"/>
        </w:rPr>
        <w:t>，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en-US" w:eastAsia="zh-CN" w:bidi="ar-SA"/>
        </w:rPr>
        <w:t>时有忘事的现象，常常找不到自己的物品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eastAsia="zh-CN" w:bidi="ar-SA"/>
        </w:rPr>
        <w:t>；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en-US" w:eastAsia="zh-CN" w:bidi="ar-SA"/>
        </w:rPr>
        <w:t>经常犯糊涂，总怀疑别人偷他的东西。目前左侧肢体活动正常，右侧肢体活动不利，右上肢能曲肘抬高至胸部，能自行床旁站立和沿扶手行走。</w:t>
      </w:r>
    </w:p>
    <w:p>
      <w:pPr>
        <w:pStyle w:val="9"/>
        <w:framePr w:wrap="auto" w:vAnchor="margin" w:hAnchor="text" w:yAlign="inline"/>
        <w:spacing w:line="360" w:lineRule="auto"/>
        <w:ind w:firstLine="560"/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en-US" w:eastAsia="zh-CN" w:bidi="ar-SA"/>
        </w:rPr>
        <w:t>上午11:00护理员李凤为老年人摆放轮椅坐位并协助进餐；下午15:00按康复计划指导老年人进行穿脱衣服训练；晚上老人不慎打翻刚倒的茶水，烫伤手背皮肤，护理员进行现场处理。护理员根据老人近期情况进一步改进持续照护计划。</w:t>
      </w: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1"/>
        <w:rPr>
          <w:rFonts w:hint="eastAsia" w:ascii="仿宋" w:hAnsi="仿宋" w:eastAsia="仿宋" w:cs="仿宋_GB2312"/>
          <w:b/>
          <w:bCs/>
          <w:color w:val="auto"/>
          <w:sz w:val="28"/>
          <w:szCs w:val="28"/>
        </w:rPr>
      </w:pP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1"/>
        <w:rPr>
          <w:rFonts w:hint="eastAsia" w:ascii="仿宋" w:hAnsi="仿宋" w:eastAsia="仿宋" w:cs="仿宋_GB2312"/>
          <w:b/>
          <w:bCs/>
          <w:color w:val="auto"/>
          <w:sz w:val="28"/>
          <w:szCs w:val="28"/>
        </w:rPr>
      </w:pP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1"/>
        <w:rPr>
          <w:rFonts w:ascii="仿宋" w:hAnsi="仿宋" w:eastAsia="仿宋" w:cs="仿宋_GB2312"/>
          <w:b/>
          <w:bCs/>
          <w:color w:val="auto"/>
          <w:sz w:val="28"/>
          <w:szCs w:val="28"/>
          <w:lang w:val="zh-TW"/>
        </w:rPr>
      </w:pPr>
      <w:r>
        <w:rPr>
          <w:rFonts w:hint="eastAsia" w:ascii="仿宋" w:hAnsi="仿宋" w:eastAsia="仿宋" w:cs="仿宋_GB2312"/>
          <w:b/>
          <w:bCs/>
          <w:color w:val="auto"/>
          <w:sz w:val="28"/>
          <w:szCs w:val="28"/>
        </w:rPr>
        <w:t>【</w:t>
      </w:r>
      <w:r>
        <w:rPr>
          <w:rFonts w:hint="eastAsia" w:ascii="仿宋" w:hAnsi="仿宋" w:eastAsia="仿宋" w:cs="仿宋_GB2312"/>
          <w:b/>
          <w:bCs/>
          <w:color w:val="auto"/>
          <w:sz w:val="28"/>
          <w:szCs w:val="28"/>
          <w:lang w:val="zh-TW"/>
        </w:rPr>
        <w:t>参赛选手任务】</w:t>
      </w: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1"/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  <w:t>1.请根据案例完成生活照护模块实践操作任务</w:t>
      </w: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1"/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  <w:t>2.请根据案例完成基础照护模块实践操作任务</w:t>
      </w: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1"/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  <w:t>3.请根据案例完成康复服务模块实践操作任务</w:t>
      </w: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1"/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  <w:t>4.请根据案例完成老年人持续改进照护计划</w:t>
      </w: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1"/>
        <w:rPr>
          <w:rFonts w:hint="eastAsia" w:ascii="仿宋" w:hAnsi="仿宋" w:eastAsia="仿宋" w:cs="仿宋_GB2312"/>
          <w:b/>
          <w:bCs/>
          <w:color w:val="auto"/>
          <w:sz w:val="28"/>
          <w:szCs w:val="28"/>
        </w:rPr>
      </w:pP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1"/>
        <w:textAlignment w:val="auto"/>
        <w:rPr>
          <w:rFonts w:ascii="仿宋" w:hAnsi="仿宋" w:eastAsia="仿宋" w:cs="仿宋_GB2312"/>
          <w:b/>
          <w:bCs/>
          <w:color w:val="auto"/>
          <w:sz w:val="28"/>
          <w:szCs w:val="28"/>
          <w:lang w:val="zh-TW" w:eastAsia="zh-TW"/>
        </w:rPr>
      </w:pPr>
      <w:r>
        <w:rPr>
          <w:rFonts w:hint="eastAsia" w:ascii="仿宋" w:hAnsi="仿宋" w:eastAsia="仿宋" w:cs="仿宋_GB2312"/>
          <w:b/>
          <w:bCs/>
          <w:color w:val="auto"/>
          <w:sz w:val="28"/>
          <w:szCs w:val="28"/>
        </w:rPr>
        <w:t>【</w:t>
      </w:r>
      <w:r>
        <w:rPr>
          <w:rFonts w:ascii="仿宋" w:hAnsi="仿宋" w:eastAsia="仿宋" w:cs="仿宋_GB2312"/>
          <w:b/>
          <w:bCs/>
          <w:color w:val="auto"/>
          <w:sz w:val="28"/>
          <w:szCs w:val="28"/>
          <w:lang w:val="zh-TW" w:eastAsia="zh-TW"/>
        </w:rPr>
        <w:t>任务要求</w:t>
      </w:r>
      <w:r>
        <w:rPr>
          <w:rFonts w:hint="eastAsia" w:ascii="仿宋" w:hAnsi="仿宋" w:eastAsia="仿宋" w:cs="仿宋_GB2312"/>
          <w:b/>
          <w:bCs/>
          <w:color w:val="auto"/>
          <w:sz w:val="28"/>
          <w:szCs w:val="28"/>
          <w:lang w:val="zh-TW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_GB2312"/>
          <w:color w:val="auto"/>
          <w:kern w:val="2"/>
          <w:sz w:val="28"/>
          <w:szCs w:val="28"/>
          <w:u w:color="000000"/>
          <w:lang w:val="zh-TW" w:eastAsia="zh-Hans" w:bidi="ar-SA"/>
        </w:rPr>
      </w:pPr>
      <w:r>
        <w:rPr>
          <w:rFonts w:hint="eastAsia" w:ascii="仿宋" w:hAnsi="仿宋" w:eastAsia="仿宋" w:cs="仿宋_GB2312"/>
          <w:color w:val="auto"/>
          <w:kern w:val="2"/>
          <w:sz w:val="28"/>
          <w:szCs w:val="28"/>
          <w:u w:color="000000"/>
          <w:lang w:val="zh-TW" w:eastAsia="zh-Hans" w:bidi="ar-SA"/>
        </w:rPr>
        <w:t>实际操作模块任务：要求选手尽可能地真实操作，用语言和非语言疏导不良情绪，鼓励、表扬老年人，增强老年人提高生活能力的信心,将沟通交流、安全照护、心理照护、人文关怀、职业安全与保护、健康教育等贯穿于照护服务全过程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_GB2312"/>
          <w:color w:val="auto"/>
          <w:kern w:val="2"/>
          <w:sz w:val="28"/>
          <w:szCs w:val="28"/>
          <w:u w:color="000000"/>
          <w:lang w:val="en-US" w:eastAsia="zh-Hans" w:bidi="ar-SA"/>
        </w:rPr>
      </w:pPr>
      <w:r>
        <w:rPr>
          <w:rFonts w:hint="eastAsia" w:ascii="仿宋" w:hAnsi="仿宋" w:eastAsia="仿宋" w:cs="仿宋_GB2312"/>
          <w:color w:val="auto"/>
          <w:kern w:val="2"/>
          <w:sz w:val="28"/>
          <w:szCs w:val="28"/>
          <w:u w:color="000000"/>
          <w:lang w:val="zh-TW" w:eastAsia="zh-Hans" w:bidi="ar-SA"/>
        </w:rPr>
        <w:t>持续改进照护计划：请确定老人目前存在的主要照护问题，制定可行的照护计划，解释措施的依据，并与老人及其家属、其他相关专业人员沟通，保证照护工作的有效性和延续性。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3531"/>
        <w:tab w:val="clear" w:pos="4153"/>
      </w:tabs>
      <w:rPr>
        <w:rFonts w:hint="eastAsia" w:eastAsiaTheme="minor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F36C51"/>
    <w:rsid w:val="040B3563"/>
    <w:rsid w:val="06A87E90"/>
    <w:rsid w:val="1F314AFE"/>
    <w:rsid w:val="4C8D01E4"/>
    <w:rsid w:val="7B5E2391"/>
    <w:rsid w:val="7DF36C51"/>
    <w:rsid w:val="7F0D684E"/>
    <w:rsid w:val="EEFE10F9"/>
    <w:rsid w:val="FFFFB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560" w:lineRule="exact"/>
      <w:ind w:firstLine="721" w:firstLineChars="200"/>
    </w:pPr>
    <w:rPr>
      <w:rFonts w:ascii="Calibri" w:hAnsi="Calibri" w:eastAsia="仿宋_GB2312" w:cs="Times New Roman"/>
      <w:sz w:val="32"/>
    </w:rPr>
  </w:style>
  <w:style w:type="paragraph" w:styleId="3">
    <w:name w:val="Body Text"/>
    <w:basedOn w:val="1"/>
    <w:qFormat/>
    <w:uiPriority w:val="0"/>
    <w:rPr>
      <w:rFonts w:ascii="仿宋_GB2312" w:hAnsi="Calibri" w:eastAsia="仿宋_GB2312" w:cs="Times New Roman"/>
      <w:sz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2021-12-04T17:48:00Z</dcterms:created>
  <dc:creator>cj</dc:creator>
  <cp:lastModifiedBy> </cp:lastModifiedBy>
  <dcterms:modified xsi:type="dcterms:W3CDTF">2022-02-17T05:51:04Z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99896B3115EF489A95B7536C7166FAEF</vt:lpwstr>
  </property>
</Properties>
</file>